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5C9BF473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 xml:space="preserve">Week </w:t>
      </w:r>
      <w:proofErr w:type="gramStart"/>
      <w:r w:rsidRPr="009C5907">
        <w:rPr>
          <w:b/>
          <w:bCs/>
          <w:sz w:val="28"/>
          <w:szCs w:val="28"/>
        </w:rPr>
        <w:t>of</w:t>
      </w:r>
      <w:r w:rsidR="009C5907" w:rsidRPr="009C5907">
        <w:rPr>
          <w:b/>
          <w:bCs/>
          <w:sz w:val="28"/>
          <w:szCs w:val="28"/>
        </w:rPr>
        <w:t>:</w:t>
      </w:r>
      <w:proofErr w:type="gramEnd"/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E15D91">
        <w:rPr>
          <w:sz w:val="28"/>
          <w:szCs w:val="28"/>
          <w:u w:val="single"/>
        </w:rPr>
        <w:t>April</w:t>
      </w:r>
      <w:r w:rsidR="00505F0F">
        <w:rPr>
          <w:sz w:val="28"/>
          <w:szCs w:val="28"/>
          <w:u w:val="single"/>
        </w:rPr>
        <w:t xml:space="preserve"> </w:t>
      </w:r>
      <w:r w:rsidR="00E15D91">
        <w:rPr>
          <w:sz w:val="28"/>
          <w:szCs w:val="28"/>
          <w:u w:val="single"/>
        </w:rPr>
        <w:t>1</w:t>
      </w:r>
      <w:r w:rsidR="009C5907" w:rsidRPr="009C5907">
        <w:rPr>
          <w:sz w:val="28"/>
          <w:szCs w:val="28"/>
          <w:u w:val="single"/>
        </w:rPr>
        <w:t>3, 2020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604BC532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505F0F">
        <w:rPr>
          <w:b/>
          <w:bCs/>
          <w:sz w:val="28"/>
          <w:szCs w:val="28"/>
        </w:rPr>
        <w:t xml:space="preserve"> Second Grade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017A6E7B" w:rsid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  <w:r w:rsidR="00505F0F">
        <w:rPr>
          <w:b/>
          <w:bCs/>
          <w:sz w:val="28"/>
          <w:szCs w:val="28"/>
        </w:rPr>
        <w:t xml:space="preserve"> </w:t>
      </w:r>
    </w:p>
    <w:p w14:paraId="07863086" w14:textId="502FD3CD" w:rsidR="00DB79DC" w:rsidRPr="00E15D91" w:rsidRDefault="00505F0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ELA: </w:t>
      </w:r>
      <w:r w:rsidR="00E15D91" w:rsidRPr="00E15D91">
        <w:rPr>
          <w:b/>
          <w:bCs/>
          <w:sz w:val="28"/>
          <w:szCs w:val="28"/>
        </w:rPr>
        <w:t xml:space="preserve">RL7 </w:t>
      </w:r>
      <w:r w:rsidR="00E15D91" w:rsidRPr="00E15D91">
        <w:rPr>
          <w:bCs/>
          <w:sz w:val="28"/>
          <w:szCs w:val="28"/>
        </w:rPr>
        <w:t>Use information gained from the illustrations and words in a print or digital text to demonstrate understanding of its characters, setting, or plot</w:t>
      </w:r>
      <w:r w:rsidR="00E15D91">
        <w:rPr>
          <w:bCs/>
          <w:sz w:val="28"/>
          <w:szCs w:val="28"/>
        </w:rPr>
        <w:t>.</w:t>
      </w:r>
    </w:p>
    <w:p w14:paraId="61A348E1" w14:textId="77777777" w:rsidR="00E15D91" w:rsidRPr="00505F0F" w:rsidRDefault="00E15D91">
      <w:pPr>
        <w:rPr>
          <w:bCs/>
          <w:sz w:val="28"/>
          <w:szCs w:val="28"/>
        </w:rPr>
      </w:pPr>
    </w:p>
    <w:p w14:paraId="492B04BA" w14:textId="2C169603" w:rsidR="00505F0F" w:rsidRPr="00E15D91" w:rsidRDefault="00505F0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MATH: </w:t>
      </w:r>
      <w:r w:rsidR="00E15D91" w:rsidRPr="00E15D91">
        <w:rPr>
          <w:b/>
          <w:bCs/>
          <w:sz w:val="28"/>
          <w:szCs w:val="28"/>
        </w:rPr>
        <w:t xml:space="preserve">MD.10 </w:t>
      </w:r>
      <w:r w:rsidR="00E15D91" w:rsidRPr="00E15D91">
        <w:rPr>
          <w:bCs/>
          <w:sz w:val="28"/>
          <w:szCs w:val="28"/>
        </w:rPr>
        <w:t>Draw a picture graph and a bar graph (with single-unit scale) to represent a data set with up to four categories. Solve simple put-together, take apart, and compare problems using information presented in a bar graph.</w:t>
      </w:r>
    </w:p>
    <w:p w14:paraId="1C0CF880" w14:textId="77777777" w:rsidR="00DB79DC" w:rsidRPr="00505F0F" w:rsidRDefault="00DB79DC">
      <w:pPr>
        <w:rPr>
          <w:bCs/>
          <w:sz w:val="28"/>
          <w:szCs w:val="28"/>
        </w:rPr>
      </w:pPr>
    </w:p>
    <w:p w14:paraId="78F0B97E" w14:textId="38A60E0F" w:rsidR="00505F0F" w:rsidRDefault="00505F0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SCIENCE: </w:t>
      </w:r>
      <w:r w:rsidR="00DB79DC">
        <w:rPr>
          <w:b/>
          <w:bCs/>
          <w:sz w:val="28"/>
          <w:szCs w:val="28"/>
        </w:rPr>
        <w:t xml:space="preserve">S2P1: </w:t>
      </w:r>
      <w:r w:rsidR="00DB79DC" w:rsidRPr="00DB79DC">
        <w:rPr>
          <w:bCs/>
          <w:sz w:val="28"/>
          <w:szCs w:val="28"/>
        </w:rPr>
        <w:t>Obtain, evaluate, and communicate information about the properties of matter and changes that occur in objects.</w:t>
      </w:r>
    </w:p>
    <w:p w14:paraId="55761AD5" w14:textId="77777777" w:rsidR="00DB79DC" w:rsidRPr="00DB79DC" w:rsidRDefault="00DB79DC">
      <w:pPr>
        <w:rPr>
          <w:bCs/>
          <w:sz w:val="28"/>
          <w:szCs w:val="28"/>
        </w:rPr>
      </w:pPr>
    </w:p>
    <w:p w14:paraId="5FE4D27D" w14:textId="7C38CB02" w:rsidR="00505F0F" w:rsidRPr="00DB79DC" w:rsidRDefault="00505F0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SOCIAL STUDIES:</w:t>
      </w:r>
      <w:r w:rsidR="00DB79DC">
        <w:rPr>
          <w:b/>
          <w:bCs/>
          <w:sz w:val="28"/>
          <w:szCs w:val="28"/>
        </w:rPr>
        <w:t xml:space="preserve"> </w:t>
      </w:r>
      <w:r w:rsidR="00DB79DC" w:rsidRPr="00DB79DC">
        <w:rPr>
          <w:b/>
          <w:bCs/>
          <w:sz w:val="28"/>
          <w:szCs w:val="28"/>
        </w:rPr>
        <w:t>SS</w:t>
      </w:r>
      <w:r w:rsidR="00DB79DC">
        <w:rPr>
          <w:b/>
          <w:bCs/>
          <w:sz w:val="28"/>
          <w:szCs w:val="28"/>
        </w:rPr>
        <w:t xml:space="preserve">2H1: </w:t>
      </w:r>
      <w:r w:rsidR="00DB79DC" w:rsidRPr="00DB79DC">
        <w:rPr>
          <w:bCs/>
          <w:sz w:val="28"/>
          <w:szCs w:val="28"/>
        </w:rPr>
        <w:t>Describe the lives and contributions of historical figures in Georgia history.</w:t>
      </w:r>
    </w:p>
    <w:p w14:paraId="7785FF7D" w14:textId="269D95EF" w:rsidR="00112452" w:rsidRPr="009C5907" w:rsidRDefault="00112452">
      <w:pPr>
        <w:rPr>
          <w:sz w:val="28"/>
          <w:szCs w:val="28"/>
        </w:rPr>
      </w:pPr>
    </w:p>
    <w:p w14:paraId="2E78C64D" w14:textId="3F2E51FD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505F0F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03338AD7" w14:textId="1B30D812" w:rsidR="00505F0F" w:rsidRPr="009C5907" w:rsidRDefault="00505F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will be a slight change in how virtual learning will be implemented so stay tuned!</w:t>
      </w:r>
    </w:p>
    <w:sectPr w:rsidR="00505F0F" w:rsidRPr="009C5907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312381"/>
    <w:rsid w:val="00505F0F"/>
    <w:rsid w:val="009C5907"/>
    <w:rsid w:val="00BB39C4"/>
    <w:rsid w:val="00DB79DC"/>
    <w:rsid w:val="00DC37CD"/>
    <w:rsid w:val="00E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2020-04-13T02:28:00Z</dcterms:created>
  <dcterms:modified xsi:type="dcterms:W3CDTF">2020-04-13T02:28:00Z</dcterms:modified>
</cp:coreProperties>
</file>